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1B1A2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140242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 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3F656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F6563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05.03.</w:t>
      </w:r>
      <w:r>
        <w:rPr>
          <w:b w:val="0"/>
          <w:sz w:val="28"/>
          <w:szCs w:val="28"/>
        </w:rPr>
        <w:t>202</w:t>
      </w:r>
      <w:r w:rsidR="003F656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B70A17">
        <w:rPr>
          <w:b w:val="0"/>
          <w:sz w:val="28"/>
          <w:szCs w:val="28"/>
        </w:rPr>
        <w:t>4221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F027FE" w:rsidRPr="00BF010E">
        <w:rPr>
          <w:b w:val="0"/>
          <w:sz w:val="28"/>
          <w:szCs w:val="28"/>
        </w:rPr>
        <w:t>5</w:t>
      </w:r>
      <w:r w:rsidR="003F6563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59472C" w:rsidRPr="00D50B63" w:rsidRDefault="0059472C" w:rsidP="003F656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6"/>
          <w:szCs w:val="26"/>
          <w:lang w:eastAsia="uk-UA"/>
        </w:rPr>
      </w:pPr>
      <w:r w:rsidRPr="00D50B63">
        <w:rPr>
          <w:rFonts w:eastAsia="MS Mincho"/>
          <w:b/>
          <w:color w:val="000000"/>
          <w:sz w:val="26"/>
          <w:szCs w:val="26"/>
          <w:lang w:eastAsia="uk-UA"/>
        </w:rPr>
        <w:t xml:space="preserve">Про </w:t>
      </w:r>
      <w:r w:rsidR="00F027FE" w:rsidRPr="00D50B63">
        <w:rPr>
          <w:rFonts w:eastAsia="MS Mincho"/>
          <w:b/>
          <w:color w:val="000000"/>
          <w:sz w:val="26"/>
          <w:szCs w:val="26"/>
          <w:lang w:eastAsia="uk-UA"/>
        </w:rPr>
        <w:t xml:space="preserve">затвердження </w:t>
      </w:r>
      <w:r w:rsidR="003F6563" w:rsidRPr="00D50B63">
        <w:rPr>
          <w:rFonts w:eastAsia="MS Mincho"/>
          <w:b/>
          <w:color w:val="000000"/>
          <w:sz w:val="26"/>
          <w:szCs w:val="26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3F6563" w:rsidRDefault="003F6563" w:rsidP="0059472C">
      <w:pPr>
        <w:tabs>
          <w:tab w:val="left" w:pos="-3686"/>
        </w:tabs>
        <w:ind w:firstLine="540"/>
        <w:jc w:val="both"/>
        <w:rPr>
          <w:rFonts w:eastAsia="Calibri"/>
          <w:color w:val="000000"/>
          <w:sz w:val="28"/>
          <w:szCs w:val="28"/>
        </w:rPr>
      </w:pPr>
    </w:p>
    <w:p w:rsidR="0059472C" w:rsidRPr="0059472C" w:rsidRDefault="0059472C" w:rsidP="0059472C">
      <w:pPr>
        <w:tabs>
          <w:tab w:val="left" w:pos="-3686"/>
        </w:tabs>
        <w:ind w:firstLine="540"/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 xml:space="preserve">    </w:t>
      </w:r>
      <w:r w:rsidR="003F6563" w:rsidRPr="003F6563">
        <w:rPr>
          <w:rFonts w:eastAsia="Calibri"/>
          <w:color w:val="000000"/>
          <w:sz w:val="28"/>
          <w:szCs w:val="28"/>
        </w:rPr>
        <w:t xml:space="preserve">Відповідно до </w:t>
      </w:r>
      <w:r w:rsidR="003F6563">
        <w:rPr>
          <w:rFonts w:eastAsia="Calibri"/>
          <w:color w:val="000000"/>
          <w:sz w:val="28"/>
          <w:szCs w:val="28"/>
        </w:rPr>
        <w:t>законів</w:t>
      </w:r>
      <w:r w:rsidR="003F6563" w:rsidRPr="003F6563">
        <w:rPr>
          <w:rFonts w:eastAsia="Calibri"/>
          <w:color w:val="000000"/>
          <w:sz w:val="28"/>
          <w:szCs w:val="28"/>
        </w:rPr>
        <w:t xml:space="preserve">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з метою забезпечення виконання заходів </w:t>
      </w:r>
      <w:r w:rsidR="003F6563">
        <w:rPr>
          <w:rFonts w:eastAsia="Calibri"/>
          <w:color w:val="000000"/>
          <w:sz w:val="28"/>
          <w:szCs w:val="28"/>
        </w:rPr>
        <w:t>з територіальної оборони</w:t>
      </w:r>
      <w:r w:rsidR="003F6563" w:rsidRPr="003F6563">
        <w:rPr>
          <w:rFonts w:eastAsia="Calibri"/>
          <w:color w:val="000000"/>
          <w:sz w:val="28"/>
          <w:szCs w:val="28"/>
        </w:rPr>
        <w:t xml:space="preserve"> Бучанської міської територіальної громади</w:t>
      </w:r>
      <w:r w:rsidRPr="0059472C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ab/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59472C">
        <w:rPr>
          <w:rFonts w:eastAsia="Calibri"/>
          <w:b/>
          <w:color w:val="000000"/>
          <w:sz w:val="28"/>
          <w:szCs w:val="28"/>
        </w:rPr>
        <w:t>ВИРІШИЛА:</w:t>
      </w:r>
    </w:p>
    <w:p w:rsidR="0059472C" w:rsidRDefault="00F027FE" w:rsidP="003F6563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F027FE">
        <w:rPr>
          <w:rFonts w:eastAsia="Calibri"/>
          <w:sz w:val="28"/>
          <w:szCs w:val="28"/>
        </w:rPr>
        <w:t>Затвердити</w:t>
      </w:r>
      <w:r w:rsidR="0059472C" w:rsidRPr="00F027FE">
        <w:t xml:space="preserve"> </w:t>
      </w:r>
      <w:r w:rsidR="003F6563" w:rsidRPr="003F6563">
        <w:rPr>
          <w:rFonts w:eastAsia="Calibri"/>
          <w:sz w:val="28"/>
          <w:szCs w:val="28"/>
        </w:rPr>
        <w:t>Комплексн</w:t>
      </w:r>
      <w:r w:rsidR="00D50B63">
        <w:rPr>
          <w:rFonts w:eastAsia="Calibri"/>
          <w:sz w:val="28"/>
          <w:szCs w:val="28"/>
        </w:rPr>
        <w:t>у</w:t>
      </w:r>
      <w:r w:rsidR="003F6563" w:rsidRPr="003F6563">
        <w:rPr>
          <w:rFonts w:eastAsia="Calibri"/>
          <w:sz w:val="28"/>
          <w:szCs w:val="28"/>
        </w:rPr>
        <w:t xml:space="preserve"> програм</w:t>
      </w:r>
      <w:r w:rsidR="00D50B63">
        <w:rPr>
          <w:rFonts w:eastAsia="Calibri"/>
          <w:sz w:val="28"/>
          <w:szCs w:val="28"/>
        </w:rPr>
        <w:t>у</w:t>
      </w:r>
      <w:r w:rsidR="003F6563" w:rsidRPr="003F6563">
        <w:rPr>
          <w:rFonts w:eastAsia="Calibri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 на 2024-2026 роки</w:t>
      </w:r>
      <w:r>
        <w:rPr>
          <w:rFonts w:eastAsia="Calibri"/>
          <w:sz w:val="28"/>
          <w:szCs w:val="28"/>
        </w:rPr>
        <w:t>,</w:t>
      </w:r>
      <w:r w:rsidR="0059472C" w:rsidRPr="00F027FE">
        <w:rPr>
          <w:rFonts w:eastAsia="Calibri"/>
          <w:sz w:val="28"/>
          <w:szCs w:val="28"/>
        </w:rPr>
        <w:t xml:space="preserve"> що додається.</w:t>
      </w:r>
    </w:p>
    <w:p w:rsidR="0008105B" w:rsidRDefault="0008105B" w:rsidP="00BC600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Фінансовому управлінню Бучанської міської ради при формуванні місцевого бюджету Бучанської міської територіальної громади на відповідні роки, за поданням відділу бухгалтерського обліку та фінансового забезпечення Бучанської міської ради, врахувати потреби в асигнуваннях на реалізацію заходів Програми, виходячи з реальних можливостей бюджету та його пріоритетів.</w:t>
      </w:r>
    </w:p>
    <w:p w:rsidR="00E14E42" w:rsidRPr="00D50B63" w:rsidRDefault="00E14E42" w:rsidP="00E22260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D50B63">
        <w:rPr>
          <w:rFonts w:eastAsia="Calibri"/>
          <w:sz w:val="28"/>
          <w:szCs w:val="28"/>
        </w:rPr>
        <w:t>Вважати рішення</w:t>
      </w:r>
      <w:r w:rsidRPr="00E14E42">
        <w:t xml:space="preserve"> </w:t>
      </w:r>
      <w:r w:rsidRPr="00D50B63">
        <w:rPr>
          <w:rFonts w:eastAsia="Calibri"/>
          <w:sz w:val="28"/>
          <w:szCs w:val="28"/>
        </w:rPr>
        <w:t>Бучанської міської ради від 11.12.2023  № 4032-51-VІІІ</w:t>
      </w:r>
      <w:r w:rsidRPr="00D50B63">
        <w:rPr>
          <w:b/>
          <w:sz w:val="28"/>
          <w:szCs w:val="28"/>
        </w:rPr>
        <w:t xml:space="preserve"> </w:t>
      </w:r>
      <w:r w:rsidRPr="00D50B63">
        <w:rPr>
          <w:sz w:val="28"/>
          <w:szCs w:val="28"/>
        </w:rPr>
        <w:t>«</w:t>
      </w:r>
      <w:r w:rsidRPr="00D50B63">
        <w:rPr>
          <w:rFonts w:eastAsia="Calibri"/>
          <w:sz w:val="28"/>
          <w:szCs w:val="28"/>
        </w:rPr>
        <w:t>Про затвердження Програми національного спротиву Бучанської міської територіальної громади на 2024-2026</w:t>
      </w:r>
      <w:r w:rsidR="00D50B63">
        <w:rPr>
          <w:rFonts w:eastAsia="Calibri"/>
          <w:sz w:val="28"/>
          <w:szCs w:val="28"/>
        </w:rPr>
        <w:t xml:space="preserve"> </w:t>
      </w:r>
      <w:r w:rsidRPr="00D50B63">
        <w:rPr>
          <w:rFonts w:eastAsia="Calibri"/>
          <w:sz w:val="28"/>
          <w:szCs w:val="28"/>
        </w:rPr>
        <w:t>роки» та № 4033-51-VІІІ</w:t>
      </w:r>
      <w:r w:rsidR="00D50B63" w:rsidRPr="00D50B63">
        <w:t xml:space="preserve"> </w:t>
      </w:r>
      <w:r w:rsidR="00D50B63">
        <w:t>«</w:t>
      </w:r>
      <w:r w:rsidR="00D50B63" w:rsidRPr="00D50B63">
        <w:rPr>
          <w:rFonts w:eastAsia="Calibri"/>
          <w:sz w:val="28"/>
          <w:szCs w:val="28"/>
        </w:rPr>
        <w:t>Про затвердження Програми забезпечення оборонно-мобілізаційної готовності та територіальної оборони Бучанської міської територіальної громади на 2024-2026 роки» такими, що втратили чинність.</w:t>
      </w:r>
      <w:r w:rsidRPr="00D50B63">
        <w:rPr>
          <w:rFonts w:eastAsia="Calibri"/>
          <w:sz w:val="28"/>
          <w:szCs w:val="28"/>
        </w:rPr>
        <w:t xml:space="preserve">      </w:t>
      </w:r>
      <w:r w:rsidRPr="00D50B63">
        <w:rPr>
          <w:rFonts w:eastAsia="Calibri"/>
          <w:sz w:val="28"/>
          <w:szCs w:val="28"/>
        </w:rPr>
        <w:tab/>
      </w:r>
    </w:p>
    <w:p w:rsidR="0059472C" w:rsidRPr="0008105B" w:rsidRDefault="0059472C" w:rsidP="003D52C4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3D52C4" w:rsidRPr="003D52C4">
        <w:rPr>
          <w:rFonts w:eastAsia="Calibri"/>
          <w:sz w:val="28"/>
          <w:szCs w:val="28"/>
        </w:rPr>
        <w:t>питань планування, бюджету, фінансів та податкової політики</w:t>
      </w:r>
      <w:r w:rsidRPr="0008105B">
        <w:rPr>
          <w:rFonts w:eastAsia="Calibri"/>
          <w:sz w:val="28"/>
          <w:szCs w:val="28"/>
        </w:rPr>
        <w:t xml:space="preserve"> Бучанської міської ради.</w:t>
      </w: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Pr="0059472C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A63" w:rsidRDefault="00395A63" w:rsidP="00193CD4">
      <w:r>
        <w:separator/>
      </w:r>
    </w:p>
  </w:endnote>
  <w:endnote w:type="continuationSeparator" w:id="0">
    <w:p w:rsidR="00395A63" w:rsidRDefault="00395A6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A63" w:rsidRDefault="00395A63" w:rsidP="00193CD4">
      <w:r>
        <w:separator/>
      </w:r>
    </w:p>
  </w:footnote>
  <w:footnote w:type="continuationSeparator" w:id="0">
    <w:p w:rsidR="00395A63" w:rsidRDefault="00395A6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3F4F"/>
    <w:rsid w:val="001A7013"/>
    <w:rsid w:val="001B1A2B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5A63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D0C1C"/>
    <w:rsid w:val="008E5AD4"/>
    <w:rsid w:val="008F0FB3"/>
    <w:rsid w:val="008F289B"/>
    <w:rsid w:val="00916AE9"/>
    <w:rsid w:val="009275A1"/>
    <w:rsid w:val="00927AF1"/>
    <w:rsid w:val="00931770"/>
    <w:rsid w:val="009622CE"/>
    <w:rsid w:val="00966BCA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0A17"/>
    <w:rsid w:val="00B72301"/>
    <w:rsid w:val="00B729BF"/>
    <w:rsid w:val="00B7766D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30DDC"/>
    <w:rsid w:val="00D47B7E"/>
    <w:rsid w:val="00D50B63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B04B05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0C98E-445E-40AF-B900-AD1F3BB9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2024-03-08T09:26:00Z</cp:lastPrinted>
  <dcterms:created xsi:type="dcterms:W3CDTF">2024-03-08T09:27:00Z</dcterms:created>
  <dcterms:modified xsi:type="dcterms:W3CDTF">2024-03-08T09:27:00Z</dcterms:modified>
</cp:coreProperties>
</file>